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0554A" w:rsidP="00115448">
      <w:pPr>
        <w:pStyle w:val="NoSpacing"/>
      </w:pPr>
      <w:r>
        <w:rPr>
          <w:u w:val="single"/>
        </w:rPr>
        <w:t>Richard JOHNSON</w:t>
      </w:r>
      <w:r>
        <w:t xml:space="preserve">      (fl.1474-96)</w:t>
      </w:r>
    </w:p>
    <w:p w:rsidR="00C0554A" w:rsidRDefault="00C0554A" w:rsidP="00115448">
      <w:pPr>
        <w:pStyle w:val="NoSpacing"/>
      </w:pPr>
      <w:proofErr w:type="gramStart"/>
      <w:r>
        <w:t xml:space="preserve">Rector of </w:t>
      </w:r>
      <w:proofErr w:type="spellStart"/>
      <w:r>
        <w:t>Lidgate</w:t>
      </w:r>
      <w:proofErr w:type="spellEnd"/>
      <w:r>
        <w:t>, Suffolk.</w:t>
      </w:r>
      <w:proofErr w:type="gramEnd"/>
    </w:p>
    <w:p w:rsidR="00C0554A" w:rsidRDefault="00C0554A" w:rsidP="00115448">
      <w:pPr>
        <w:pStyle w:val="NoSpacing"/>
      </w:pPr>
    </w:p>
    <w:p w:rsidR="00C0554A" w:rsidRDefault="00C0554A" w:rsidP="00115448">
      <w:pPr>
        <w:pStyle w:val="NoSpacing"/>
      </w:pPr>
    </w:p>
    <w:p w:rsidR="00C0554A" w:rsidRDefault="00C0554A" w:rsidP="00C0554A">
      <w:pPr>
        <w:pStyle w:val="NoSpacing"/>
      </w:pPr>
      <w:r>
        <w:tab/>
        <w:t>1474</w:t>
      </w:r>
      <w:r>
        <w:tab/>
      </w:r>
      <w:r>
        <w:t>He became Rector.</w:t>
      </w:r>
    </w:p>
    <w:p w:rsidR="00C0554A" w:rsidRDefault="00C0554A" w:rsidP="00C0554A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http://www.lidgate.suffolk.gov.uk/page8.html</w:t>
        </w:r>
      </w:hyperlink>
      <w:r>
        <w:t>)</w:t>
      </w:r>
    </w:p>
    <w:p w:rsidR="00C0554A" w:rsidRDefault="00C0554A" w:rsidP="00C0554A">
      <w:pPr>
        <w:pStyle w:val="NoSpacing"/>
      </w:pPr>
    </w:p>
    <w:p w:rsidR="00C0554A" w:rsidRDefault="00C0554A" w:rsidP="00C0554A">
      <w:pPr>
        <w:pStyle w:val="NoSpacing"/>
      </w:pPr>
    </w:p>
    <w:p w:rsidR="00C0554A" w:rsidRPr="00C0554A" w:rsidRDefault="00C0554A" w:rsidP="00C0554A">
      <w:pPr>
        <w:pStyle w:val="NoSpacing"/>
      </w:pPr>
      <w:r>
        <w:t>23 April 2013</w:t>
      </w:r>
      <w:bookmarkStart w:id="0" w:name="_GoBack"/>
      <w:bookmarkEnd w:id="0"/>
    </w:p>
    <w:sectPr w:rsidR="00C0554A" w:rsidRPr="00C05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4A" w:rsidRDefault="00C0554A" w:rsidP="00552EBA">
      <w:r>
        <w:separator/>
      </w:r>
    </w:p>
  </w:endnote>
  <w:endnote w:type="continuationSeparator" w:id="0">
    <w:p w:rsidR="00C0554A" w:rsidRDefault="00C055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554A">
      <w:rPr>
        <w:noProof/>
      </w:rPr>
      <w:t>23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4A" w:rsidRDefault="00C0554A" w:rsidP="00552EBA">
      <w:r>
        <w:separator/>
      </w:r>
    </w:p>
  </w:footnote>
  <w:footnote w:type="continuationSeparator" w:id="0">
    <w:p w:rsidR="00C0554A" w:rsidRDefault="00C055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554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idgate.suffolk.gov.uk/page8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2013-04-23T12:28:00Z</dcterms:created>
  <dcterms:modified xsi:type="dcterms:W3CDTF">2013-04-23T12:29:00Z</dcterms:modified>
</cp:coreProperties>
</file>